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B6A829" w14:textId="77777777" w:rsidR="000003E9" w:rsidRPr="0027775C" w:rsidRDefault="000003E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0064" w:type="dxa"/>
        <w:tblInd w:w="137" w:type="dxa"/>
        <w:tblLayout w:type="fixed"/>
        <w:tblLook w:val="0400" w:firstRow="0" w:lastRow="0" w:firstColumn="0" w:lastColumn="0" w:noHBand="0" w:noVBand="1"/>
      </w:tblPr>
      <w:tblGrid>
        <w:gridCol w:w="3158"/>
        <w:gridCol w:w="1662"/>
        <w:gridCol w:w="5244"/>
      </w:tblGrid>
      <w:tr w:rsidR="000003E9" w:rsidRPr="0027775C" w14:paraId="79E98B1E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5E21B5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83FFD69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0003E9" w:rsidRPr="0027775C" w14:paraId="4FC5EB25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8B0645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6C2E1F9E" wp14:editId="407FD327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354805065" name="Rectángulo 3548050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29D5A55" w14:textId="77777777" w:rsidR="000003E9" w:rsidRDefault="000003E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599F3323" w14:textId="77777777" w:rsidR="000003E9" w:rsidRDefault="000003E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b="0" l="0" r="0" t="0"/>
                      <wp:wrapNone/>
                      <wp:docPr id="354805065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RPr="0027775C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02D46872" wp14:editId="29B798C2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354805066" name="Rectángulo 3548050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6A55CD6" w14:textId="77777777" w:rsidR="000003E9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b="0" l="0" r="0" t="0"/>
                      <wp:wrapNone/>
                      <wp:docPr id="354805066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637C4F05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32F0575F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954A836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2</w:t>
            </w:r>
          </w:p>
        </w:tc>
      </w:tr>
      <w:tr w:rsidR="000003E9" w:rsidRPr="0027775C" w14:paraId="4232C99F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DAC7E0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0003E9" w:rsidRPr="0027775C" w14:paraId="57725ABD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6DAC28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4162.010.26.1.5257-2025</w:t>
            </w:r>
          </w:p>
        </w:tc>
      </w:tr>
      <w:tr w:rsidR="000003E9" w:rsidRPr="0027775C" w14:paraId="5225172B" w14:textId="77777777">
        <w:trPr>
          <w:trHeight w:val="25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0FE731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contratista: </w:t>
            </w:r>
            <w:proofErr w:type="gramStart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SEBASTIAN  BURBANO</w:t>
            </w:r>
            <w:proofErr w:type="gramEnd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RODAS</w:t>
            </w:r>
          </w:p>
        </w:tc>
      </w:tr>
      <w:tr w:rsidR="000003E9" w:rsidRPr="0027775C" w14:paraId="5B64EB9F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F6BAB0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1.151.953.424</w:t>
            </w:r>
          </w:p>
        </w:tc>
      </w:tr>
      <w:tr w:rsidR="000003E9" w:rsidRPr="0027775C" w14:paraId="01C942A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B00C00" w14:textId="77777777" w:rsidR="000003E9" w:rsidRPr="0027775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0003E9" w:rsidRPr="0027775C" w14:paraId="510148F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0ED4AA" w14:textId="77777777" w:rsidR="000003E9" w:rsidRPr="0027775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0003E9" w:rsidRPr="0027775C" w14:paraId="120E5E7C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59EA7A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de apoyo a la gestión en la Secretaría del Deporte y la Recreación del proyecto denominado Apoyo a la iniciación y formación deportiva en Santiago de Cali BP - 26005288</w:t>
            </w:r>
          </w:p>
          <w:p w14:paraId="4985189F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003E9" w:rsidRPr="0027775C" w14:paraId="07E9B92E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4B82E7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0003E9" w:rsidRPr="0027775C" w14:paraId="62A7DD5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71C459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23864B5F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29/dic/2025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064876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7616C59C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31/dic/2025</w:t>
            </w:r>
          </w:p>
        </w:tc>
      </w:tr>
      <w:tr w:rsidR="000003E9" w:rsidRPr="0027775C" w14:paraId="18095F95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E3538E" w14:textId="77777777" w:rsidR="000003E9" w:rsidRPr="0027775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0003E9" w:rsidRPr="0027775C" w14:paraId="54E7B3AB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A4874F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0003E9" w:rsidRPr="0027775C" w14:paraId="78503FB4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E49C62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0003E9" w:rsidRPr="0027775C" w14:paraId="1C409AB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A8D001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0003E9" w:rsidRPr="0027775C" w14:paraId="184A126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57B5A74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0003E9" w:rsidRPr="0027775C" w14:paraId="2C92A5F0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B08913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B879CAE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</w:tc>
      </w:tr>
      <w:tr w:rsidR="000003E9" w:rsidRPr="0027775C" w14:paraId="18EF764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F4C327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Valor inicial del contrato: Es hasta por la suma de CUATRO MILLONES TRESCIENTOS SESENTA Y OCHO MIL PESOS MCTE ($4.368.000)</w:t>
            </w:r>
          </w:p>
        </w:tc>
      </w:tr>
      <w:tr w:rsidR="000003E9" w:rsidRPr="0027775C" w14:paraId="53C830C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9943BB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0003E9" w:rsidRPr="0027775C" w14:paraId="3430A51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0425F3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Prórroga: </w:t>
            </w:r>
            <w:r w:rsidRPr="0027775C">
              <w:rPr>
                <w:rFonts w:ascii="Calibri" w:eastAsia="Tahoma" w:hAnsi="Calibri" w:cs="Calibri"/>
                <w:color w:val="000000"/>
                <w:sz w:val="24"/>
                <w:szCs w:val="24"/>
              </w:rPr>
              <w:t>﻿</w:t>
            </w: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0003E9" w:rsidRPr="0027775C" w14:paraId="4E4F62D3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39ED3F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0003E9" w:rsidRPr="0027775C" w14:paraId="0BC96B1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8F29CB" w14:textId="77777777" w:rsidR="000003E9" w:rsidRPr="0027775C" w:rsidRDefault="000003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8683"/>
              <w:gridCol w:w="639"/>
              <w:gridCol w:w="631"/>
            </w:tblGrid>
            <w:tr w:rsidR="000003E9" w:rsidRPr="0027775C" w14:paraId="1543E38F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D433539" w14:textId="77777777" w:rsidR="000003E9" w:rsidRPr="0027775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7775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265DBBCD" w14:textId="77777777" w:rsidR="000003E9" w:rsidRPr="0027775C" w:rsidRDefault="000003E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4FA771E" w14:textId="77777777" w:rsidR="000003E9" w:rsidRPr="0027775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7775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7B8BD53" w14:textId="77777777" w:rsidR="000003E9" w:rsidRPr="0027775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7775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0003E9" w:rsidRPr="0027775C" w14:paraId="58109B6D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87DA696" w14:textId="77777777" w:rsidR="000003E9" w:rsidRPr="0027775C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7775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76CA6D4" w14:textId="77777777" w:rsidR="000003E9" w:rsidRPr="0027775C" w:rsidRDefault="000003E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E48E0CA" w14:textId="77777777" w:rsidR="000003E9" w:rsidRPr="0027775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7775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2CE4940E" w14:textId="77777777" w:rsidR="000003E9" w:rsidRPr="0027775C" w:rsidRDefault="000003E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0003E9" w:rsidRPr="0027775C" w14:paraId="4B1E40C4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027833C" w14:textId="77777777" w:rsidR="000003E9" w:rsidRPr="0027775C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7775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E25815" w14:textId="77777777" w:rsidR="000003E9" w:rsidRPr="0027775C" w:rsidRDefault="000003E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59FBD0" w14:textId="77777777" w:rsidR="000003E9" w:rsidRPr="0027775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7775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62A76FC0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C76FCB4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003E9" w:rsidRPr="0027775C" w14:paraId="585CB787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1D57AC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05B93BED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E3CAFCA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2489"/>
              <w:gridCol w:w="2489"/>
              <w:gridCol w:w="2489"/>
              <w:gridCol w:w="2490"/>
            </w:tblGrid>
            <w:tr w:rsidR="000003E9" w:rsidRPr="0027775C" w14:paraId="09E24497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930B72A" w14:textId="77777777" w:rsidR="000003E9" w:rsidRPr="0027775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7775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CEFBDD9" w14:textId="77777777" w:rsidR="000003E9" w:rsidRPr="0027775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7775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452DD69" w14:textId="77777777" w:rsidR="000003E9" w:rsidRPr="0027775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7775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A04EC18" w14:textId="77777777" w:rsidR="000003E9" w:rsidRPr="0027775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7775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0003E9" w:rsidRPr="0027775C" w14:paraId="3794E9E3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86E0F99" w14:textId="77777777" w:rsidR="000003E9" w:rsidRPr="0027775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27775C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$4.368.000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594A02" w14:textId="77777777" w:rsidR="000003E9" w:rsidRPr="0027775C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27775C"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978F802" w14:textId="77777777" w:rsidR="000003E9" w:rsidRPr="0027775C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27775C"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0CF30EE" w14:textId="77777777" w:rsidR="000003E9" w:rsidRPr="0027775C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27775C"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66DD719E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003E9" w:rsidRPr="0027775C" w14:paraId="7F7A584A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F99CEB" w14:textId="77777777" w:rsidR="000003E9" w:rsidRPr="0027775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3E05CC45" w14:textId="77777777" w:rsidR="000003E9" w:rsidRPr="0027775C" w:rsidRDefault="000003E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0003E9" w:rsidRPr="0027775C" w14:paraId="182D9AF4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9A1E4C" w14:textId="77777777" w:rsidR="000003E9" w:rsidRPr="0027775C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89166A" w14:textId="77777777" w:rsidR="000003E9" w:rsidRPr="0027775C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0003E9" w:rsidRPr="0027775C" w14:paraId="07ED5ECF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9E5031" w14:textId="77777777" w:rsidR="000003E9" w:rsidRPr="0027775C" w:rsidRDefault="000003E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C774190" w14:textId="77777777" w:rsidR="000003E9" w:rsidRPr="0027775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1B2261" w14:textId="77777777" w:rsidR="000003E9" w:rsidRPr="0027775C" w:rsidRDefault="000003E9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3A02C0C0" w14:textId="77777777" w:rsidR="000003E9" w:rsidRPr="0027775C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t>No. Planilla: 1077655941</w:t>
            </w:r>
          </w:p>
          <w:p w14:paraId="16A9539A" w14:textId="77777777" w:rsidR="000003E9" w:rsidRPr="0027775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t>No. PIN, Autorización, Referencia, Pago: 8822958271</w:t>
            </w:r>
          </w:p>
          <w:p w14:paraId="78F90A37" w14:textId="77777777" w:rsidR="000003E9" w:rsidRPr="0027775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t xml:space="preserve">Operador: SIMPLE </w:t>
            </w:r>
          </w:p>
          <w:p w14:paraId="0509E6EE" w14:textId="77777777" w:rsidR="000003E9" w:rsidRPr="0027775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t>Fecha de Pago: 02-12-2025</w:t>
            </w:r>
          </w:p>
          <w:p w14:paraId="67ECF12E" w14:textId="77777777" w:rsidR="000003E9" w:rsidRPr="0027775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t>Periodo de pago de la seguridad social: NOVIEMBRE 2025</w:t>
            </w:r>
          </w:p>
        </w:tc>
      </w:tr>
      <w:tr w:rsidR="000003E9" w:rsidRPr="0027775C" w14:paraId="4D059D7F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5AF0A9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Observaciones al informe financiero y contable: </w:t>
            </w:r>
          </w:p>
          <w:p w14:paraId="13CF457C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adjunta seguridad social del mes de </w:t>
            </w:r>
            <w:proofErr w:type="gramStart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NOVIEMBRE  de</w:t>
            </w:r>
            <w:proofErr w:type="gramEnd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2025 para el pago de esta cuenta, según decreto 1273 de 23/07/2018 que permite efectuar la cancelación mes vencido de la seguridad social. Se compromete a pagar la seguridad social correspondiente.</w:t>
            </w:r>
          </w:p>
          <w:p w14:paraId="11A96178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A0CEDA5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003E9" w:rsidRPr="0027775C" w14:paraId="70F47C35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B77E0B5" w14:textId="77777777" w:rsidR="000003E9" w:rsidRPr="0027775C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0003E9" w:rsidRPr="0027775C" w14:paraId="1FC6427E" w14:textId="77777777">
        <w:trPr>
          <w:trHeight w:val="72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4DF237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3F5216A6" w14:textId="77777777" w:rsidR="000003E9" w:rsidRPr="0027775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4162.010.26.1.5257-2025</w:t>
            </w:r>
          </w:p>
          <w:p w14:paraId="4B3BC315" w14:textId="77777777" w:rsidR="000003E9" w:rsidRPr="0027775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4EB7E23B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1. Brindar apoyo en el desarrollo de las actividades formativas facilitando los procesos y estrategias del proyecto gestionando acciones para la iniciación y formación deportiva a </w:t>
            </w:r>
            <w:proofErr w:type="spellStart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traves</w:t>
            </w:r>
            <w:proofErr w:type="spellEnd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sesiones de clase y la dinamización de espacios que promuevan el aprendizaje, la integración, la participación de la población beneficiaria y el fortalecimiento de estas disciplinas</w:t>
            </w:r>
          </w:p>
          <w:p w14:paraId="7F6ED6F5" w14:textId="77777777" w:rsidR="000003E9" w:rsidRPr="0027775C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apoyó </w:t>
            </w:r>
            <w:proofErr w:type="gramStart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la  realización</w:t>
            </w:r>
            <w:proofErr w:type="gramEnd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 planificación de las sesiones </w:t>
            </w:r>
            <w:proofErr w:type="gramStart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de  clase</w:t>
            </w:r>
            <w:proofErr w:type="gramEnd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los beneficiarios de </w:t>
            </w:r>
            <w:proofErr w:type="gramStart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la  I.</w:t>
            </w:r>
            <w:proofErr w:type="gramEnd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 Nuestra Señora De Los Remedios del </w:t>
            </w:r>
            <w:proofErr w:type="gramStart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programa  deporte</w:t>
            </w:r>
            <w:proofErr w:type="gramEnd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escolar de la comuna </w:t>
            </w:r>
            <w:proofErr w:type="gramStart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9  del</w:t>
            </w:r>
            <w:proofErr w:type="gramEnd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mes de DICIEMBRE </w:t>
            </w:r>
          </w:p>
          <w:p w14:paraId="5A3979ED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43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A075BC7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2. 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</w:t>
            </w:r>
            <w:proofErr w:type="spellStart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cali</w:t>
            </w:r>
            <w:proofErr w:type="spellEnd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corregimientos.</w:t>
            </w:r>
          </w:p>
          <w:p w14:paraId="3758C39A" w14:textId="77777777" w:rsidR="000003E9" w:rsidRPr="0027775C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brindó apoyo en la </w:t>
            </w:r>
            <w:proofErr w:type="gramStart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realización  el</w:t>
            </w:r>
            <w:proofErr w:type="gramEnd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diligenciamiento de la base de </w:t>
            </w:r>
            <w:proofErr w:type="gramStart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datos  de</w:t>
            </w:r>
            <w:proofErr w:type="gramEnd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los beneficiarios del programa deporte </w:t>
            </w:r>
            <w:proofErr w:type="gramStart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escolar ,</w:t>
            </w:r>
            <w:proofErr w:type="gramEnd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correspondiente a las jornadas del mes de DICIEMBRE en la I.E Nuestra señora de los remedios.</w:t>
            </w:r>
          </w:p>
          <w:p w14:paraId="6354AA68" w14:textId="77777777" w:rsidR="000003E9" w:rsidRPr="0027775C" w:rsidRDefault="000003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0"/>
              </w:tabs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21A5237" w14:textId="77777777" w:rsidR="000003E9" w:rsidRPr="0027775C" w:rsidRDefault="00000000">
            <w:pPr>
              <w:tabs>
                <w:tab w:val="left" w:pos="42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3. Asistir o brindar apoyo en reuniones, capacitaciones o espacios formativos convocados por el área de Fomento, o que estén directamente relacionados con las funciones del cargo y el desarrollo del programa.</w:t>
            </w:r>
          </w:p>
          <w:p w14:paraId="06D0DA2E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54ED428" w14:textId="77777777" w:rsidR="000003E9" w:rsidRPr="0027775C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0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Durante este periodo, no fue requerido para desarrollar actividades vinculadas al cumplimiento de la obligación. </w:t>
            </w:r>
          </w:p>
          <w:p w14:paraId="0C2DB3EA" w14:textId="77777777" w:rsidR="000003E9" w:rsidRPr="0027775C" w:rsidRDefault="000003E9">
            <w:pPr>
              <w:tabs>
                <w:tab w:val="left" w:pos="42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05BC005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4. Brindar apoyo en actividades operativas, logísticas o asistenciales de carácter misional, requeridas por la Secretaría del Deporte y la Recreación, en cumplimiento del objeto contractual.</w:t>
            </w:r>
          </w:p>
          <w:p w14:paraId="6AE25981" w14:textId="77777777" w:rsidR="000003E9" w:rsidRPr="0027775C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apoyó en las actividades asistenciales en el cargue de los formatos del mes de DICIEMBRE en el drive para dar cumplimiento con los lineamientos del programa deporte escolar </w:t>
            </w:r>
          </w:p>
          <w:p w14:paraId="089093F7" w14:textId="77777777" w:rsidR="000003E9" w:rsidRPr="0027775C" w:rsidRDefault="000003E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D892600" w14:textId="77777777" w:rsidR="000003E9" w:rsidRPr="0027775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t>5. Las demás relacionadas con el desarrollo del objeto contractual</w:t>
            </w:r>
          </w:p>
          <w:p w14:paraId="01839B7B" w14:textId="77777777" w:rsidR="000003E9" w:rsidRPr="0027775C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proofErr w:type="gramStart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realizó  las</w:t>
            </w:r>
            <w:proofErr w:type="gramEnd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sesiones de clase de vacaciones recreativas del mes de DICIEMBRE   de la I. E Nuestra Señora De Los Remedios para dar cumplimiento a </w:t>
            </w:r>
            <w:proofErr w:type="gramStart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la  parrilla</w:t>
            </w:r>
            <w:proofErr w:type="gramEnd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programa deporte escolar.</w:t>
            </w:r>
          </w:p>
          <w:p w14:paraId="30F06A1E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223CFBA" w14:textId="77777777" w:rsidR="000003E9" w:rsidRPr="0027775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02E4D4D9" w14:textId="77777777" w:rsidR="000003E9" w:rsidRPr="0027775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9">
              <w:r w:rsidRPr="0027775C">
                <w:rPr>
                  <w:rFonts w:ascii="Arial" w:eastAsia="Arial" w:hAnsi="Arial" w:cs="Arial"/>
                  <w:color w:val="1155CC"/>
                  <w:sz w:val="24"/>
                  <w:szCs w:val="24"/>
                  <w:u w:val="single"/>
                </w:rPr>
                <w:t>https://drive.google.com/drive/folders/1my-RhoqNfjxa3GY0mkzPFyAiZ4VfhuXA</w:t>
              </w:r>
            </w:hyperlink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</w:tc>
      </w:tr>
      <w:tr w:rsidR="000003E9" w:rsidRPr="0027775C" w14:paraId="10D1722C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F199B5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6A270E2" w14:textId="77777777" w:rsidR="000003E9" w:rsidRPr="0027775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t>Recibo a Satisfacción de Servicios: Con la firma del presente informe se deja constancia a satisfacción por parte de la ALCALDIA DE SANTIAGO DE CALI-SECRETARIA DEL DEPORTE Y LA RECREACIÓN, de los servicios pactados en el contrato No. 4162.010.26.1.5257-2025</w:t>
            </w:r>
          </w:p>
        </w:tc>
      </w:tr>
      <w:tr w:rsidR="000003E9" w:rsidRPr="0027775C" w14:paraId="3257FC1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E06DD58" w14:textId="77777777" w:rsidR="0027775C" w:rsidRPr="0027775C" w:rsidRDefault="0027775C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47D59E09" w14:textId="7E70F228" w:rsidR="000003E9" w:rsidRPr="0027775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t>Constancia de Paz y Salvo: El contratista a la fecha del presente informe no posee a su cargo elementos devolutivos de propiedad de la ALCALDIA DE SANTIAGO DE CALI-SECRETARIA DEL DEPORTE Y LA RECREACIÓN, que hayan sido entregados por este organismo para el desempeño de actividades. Así mismo se encuentra a paz y salvo con el archivo de gestión documental y el sistema de gestión documental</w:t>
            </w:r>
          </w:p>
          <w:p w14:paraId="4E15B89B" w14:textId="77777777" w:rsidR="0027775C" w:rsidRPr="0027775C" w:rsidRDefault="0027775C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0003E9" w:rsidRPr="0027775C" w14:paraId="75251F6B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BDC2B78" w14:textId="77777777" w:rsidR="000003E9" w:rsidRPr="0027775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sz w:val="24"/>
                <w:szCs w:val="24"/>
              </w:rPr>
              <w:lastRenderedPageBreak/>
              <w:t>Observaciones al informe técnico:  se hace entrega del informe de gestión de este contrato y del Back up</w:t>
            </w:r>
          </w:p>
          <w:p w14:paraId="746F83ED" w14:textId="77777777" w:rsidR="0027775C" w:rsidRPr="0027775C" w:rsidRDefault="0027775C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0003E9" w:rsidRPr="0027775C" w14:paraId="6F1A072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334388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5B29564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0003E9" w:rsidRPr="0027775C" w14:paraId="3D5D776C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A6A766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  <w:p w14:paraId="549042BF" w14:textId="77777777" w:rsidR="0027775C" w:rsidRPr="0027775C" w:rsidRDefault="002777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003E9" w:rsidRPr="0027775C" w14:paraId="3BF3014A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BB4280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0003E9" w:rsidRPr="0027775C" w14:paraId="119F44FD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855716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A6AD3B7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F48DC89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941516F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9DDC4BF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4BD1C0C8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48DD99FD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86956DF" w14:textId="77777777" w:rsidR="000003E9" w:rsidRPr="0027775C" w:rsidRDefault="00000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C36B2A7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</w:p>
          <w:p w14:paraId="5970A46E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5161023A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0003E9" w:rsidRPr="0027775C" w14:paraId="26DF16B5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6265030" w14:textId="77777777" w:rsidR="000003E9" w:rsidRPr="0027775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proofErr w:type="gramStart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 de</w:t>
            </w:r>
            <w:proofErr w:type="gramEnd"/>
            <w:r w:rsidRPr="0027775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Cali,19/Dic/2025</w:t>
            </w:r>
          </w:p>
        </w:tc>
      </w:tr>
    </w:tbl>
    <w:p w14:paraId="5776EC5A" w14:textId="77777777" w:rsidR="000003E9" w:rsidRPr="0027775C" w:rsidRDefault="000003E9">
      <w:pPr>
        <w:rPr>
          <w:rFonts w:ascii="Arial" w:eastAsia="Arial" w:hAnsi="Arial" w:cs="Arial"/>
          <w:sz w:val="24"/>
          <w:szCs w:val="24"/>
        </w:rPr>
        <w:sectPr w:rsidR="000003E9" w:rsidRPr="0027775C">
          <w:headerReference w:type="default" r:id="rId10"/>
          <w:footerReference w:type="default" r:id="rId11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0856274B" w14:textId="77777777" w:rsidR="000003E9" w:rsidRDefault="000003E9">
      <w:pPr>
        <w:rPr>
          <w:rFonts w:ascii="Arial" w:eastAsia="Arial" w:hAnsi="Arial" w:cs="Arial"/>
          <w:sz w:val="22"/>
          <w:szCs w:val="22"/>
        </w:rPr>
      </w:pPr>
    </w:p>
    <w:sectPr w:rsidR="000003E9">
      <w:headerReference w:type="default" r:id="rId12"/>
      <w:footerReference w:type="default" r:id="rId13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AEBD64" w14:textId="77777777" w:rsidR="00C43757" w:rsidRDefault="00C43757">
      <w:r>
        <w:separator/>
      </w:r>
    </w:p>
  </w:endnote>
  <w:endnote w:type="continuationSeparator" w:id="0">
    <w:p w14:paraId="166FD21F" w14:textId="77777777" w:rsidR="00C43757" w:rsidRDefault="00C437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2" w:fontKey="{FE86069C-545B-FF48-9DD5-DD44A20FA16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50FB8AC-042D-A845-BEBF-E014821E02DD}"/>
    <w:embedBold r:id="rId4" w:fontKey="{EE6C405E-CE86-114F-89EC-67639160B24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921F7D87-E21E-D34F-9A91-67B8A5FDF59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F0420DBC-3263-A34D-BB19-4FCE6436EB4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20A35373-66BC-A947-9F55-784BAC53E35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3AE0AE1F-A7DF-1C43-ADA5-5562440D2DE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12D174AD-2A85-EE40-AA45-DA6B035567D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D53373" w14:textId="77777777" w:rsidR="000003E9" w:rsidRDefault="000003E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0523B725" w14:textId="77777777" w:rsidR="000003E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635BD4A" w14:textId="77777777" w:rsidR="000003E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7775C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7775C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8465A6" w14:textId="77777777" w:rsidR="000003E9" w:rsidRDefault="000003E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43C64B4" w14:textId="77777777" w:rsidR="000003E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3BF0073C" w14:textId="77777777" w:rsidR="000003E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2643E9" w14:textId="77777777" w:rsidR="00C43757" w:rsidRDefault="00C43757">
      <w:r>
        <w:separator/>
      </w:r>
    </w:p>
  </w:footnote>
  <w:footnote w:type="continuationSeparator" w:id="0">
    <w:p w14:paraId="75A5FAA1" w14:textId="77777777" w:rsidR="00C43757" w:rsidRDefault="00C437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5019CE" w14:textId="77777777" w:rsidR="000003E9" w:rsidRDefault="000003E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400" w:firstRow="0" w:lastRow="0" w:firstColumn="0" w:lastColumn="0" w:noHBand="0" w:noVBand="1"/>
    </w:tblPr>
    <w:tblGrid>
      <w:gridCol w:w="2835"/>
      <w:gridCol w:w="4649"/>
      <w:gridCol w:w="1418"/>
      <w:gridCol w:w="1162"/>
    </w:tblGrid>
    <w:tr w:rsidR="000003E9" w14:paraId="56CBE484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9FAAA75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9DB512D" wp14:editId="2DC5EF4F">
                <wp:extent cx="1079997" cy="828675"/>
                <wp:effectExtent l="0" t="0" r="0" b="0"/>
                <wp:docPr id="354805067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06A344E" w14:textId="77777777" w:rsidR="000003E9" w:rsidRDefault="000003E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5655A17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4C3E28AE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7AB6C83" w14:textId="77777777" w:rsidR="000003E9" w:rsidRDefault="000003E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66E9423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6B35E58B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0DB3F5BE" w14:textId="77777777" w:rsidR="000003E9" w:rsidRDefault="000003E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BE7313F" w14:textId="77777777" w:rsidR="000003E9" w:rsidRDefault="000003E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F5912B4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172F74E9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2A4C951" w14:textId="77777777" w:rsidR="000003E9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0003E9" w14:paraId="11863C1B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70A8FB7" w14:textId="77777777" w:rsidR="000003E9" w:rsidRDefault="000003E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3851AC" w14:textId="77777777" w:rsidR="000003E9" w:rsidRDefault="000003E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AA2066E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4DD86BA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5BC8391" w14:textId="77777777" w:rsidR="000003E9" w:rsidRDefault="000003E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FBA277" w14:textId="77777777" w:rsidR="000003E9" w:rsidRDefault="000003E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400" w:firstRow="0" w:lastRow="0" w:firstColumn="0" w:lastColumn="0" w:noHBand="0" w:noVBand="1"/>
    </w:tblPr>
    <w:tblGrid>
      <w:gridCol w:w="2835"/>
      <w:gridCol w:w="4649"/>
      <w:gridCol w:w="1418"/>
      <w:gridCol w:w="1162"/>
    </w:tblGrid>
    <w:tr w:rsidR="000003E9" w14:paraId="7A4F051B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3948E52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D7A79E0" wp14:editId="7EA2477C">
                <wp:extent cx="1079997" cy="828675"/>
                <wp:effectExtent l="0" t="0" r="0" b="0"/>
                <wp:docPr id="354805068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5248028" w14:textId="77777777" w:rsidR="000003E9" w:rsidRDefault="000003E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4556A5B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BDDE739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FC3817" w14:textId="77777777" w:rsidR="000003E9" w:rsidRDefault="000003E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900C803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6E05E617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358F9BD" w14:textId="77777777" w:rsidR="000003E9" w:rsidRDefault="000003E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771AB64" w14:textId="77777777" w:rsidR="000003E9" w:rsidRDefault="000003E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EC8EC2E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1D1953D1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FB127C1" w14:textId="77777777" w:rsidR="000003E9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0003E9" w14:paraId="61FCD4EE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3CF86" w14:textId="77777777" w:rsidR="000003E9" w:rsidRDefault="000003E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FBD251E" w14:textId="77777777" w:rsidR="000003E9" w:rsidRDefault="000003E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645B6C7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81EA0E" w14:textId="77777777" w:rsidR="000003E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B8190FE" w14:textId="77777777" w:rsidR="000003E9" w:rsidRDefault="000003E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6B05C8"/>
    <w:multiLevelType w:val="multilevel"/>
    <w:tmpl w:val="D6147E0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56C0D2F"/>
    <w:multiLevelType w:val="multilevel"/>
    <w:tmpl w:val="DBCA74C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7311A2F"/>
    <w:multiLevelType w:val="multilevel"/>
    <w:tmpl w:val="894A74D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F3C74EE"/>
    <w:multiLevelType w:val="multilevel"/>
    <w:tmpl w:val="3160B84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6C566196"/>
    <w:multiLevelType w:val="multilevel"/>
    <w:tmpl w:val="0FB4C34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309485578">
    <w:abstractNumId w:val="3"/>
  </w:num>
  <w:num w:numId="2" w16cid:durableId="1244992382">
    <w:abstractNumId w:val="2"/>
  </w:num>
  <w:num w:numId="3" w16cid:durableId="468981097">
    <w:abstractNumId w:val="1"/>
  </w:num>
  <w:num w:numId="4" w16cid:durableId="1327323761">
    <w:abstractNumId w:val="0"/>
  </w:num>
  <w:num w:numId="5" w16cid:durableId="16798895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2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03E9"/>
    <w:rsid w:val="000003E9"/>
    <w:rsid w:val="00106F7F"/>
    <w:rsid w:val="0027775C"/>
    <w:rsid w:val="00C437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7B675BB"/>
  <w15:docId w15:val="{1E221C57-813C-EB4D-A4A8-B1F13BEAE3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styleId="Refdecomentario">
    <w:name w:val="annotation reference"/>
    <w:basedOn w:val="Fuentedeprrafopredeter"/>
    <w:uiPriority w:val="99"/>
    <w:semiHidden/>
    <w:unhideWhenUsed/>
    <w:qFormat/>
    <w:rPr>
      <w:sz w:val="16"/>
      <w:szCs w:val="16"/>
    </w:rPr>
  </w:style>
  <w:style w:type="character" w:styleId="Refdenotaalpie">
    <w:name w:val="footnote reference"/>
    <w:rPr>
      <w:position w:val="0"/>
      <w:vertAlign w:val="superscript"/>
    </w:rPr>
  </w:style>
  <w:style w:type="character" w:styleId="Hipervnculo">
    <w:name w:val="Hyperlink"/>
    <w:qFormat/>
    <w:rPr>
      <w:color w:val="0000FF"/>
      <w:u w:val="single"/>
    </w:rPr>
  </w:style>
  <w:style w:type="character" w:styleId="Nmerodepgina">
    <w:name w:val="page number"/>
    <w:basedOn w:val="Fuentedeprrafopredeter"/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paragraph" w:styleId="Textonotapie">
    <w:name w:val="footnote text"/>
    <w:basedOn w:val="Normal"/>
    <w:qFormat/>
  </w:style>
  <w:style w:type="paragraph" w:styleId="Mapadeldocumento">
    <w:name w:val="Document Map"/>
    <w:basedOn w:val="Normal"/>
    <w:qFormat/>
    <w:pPr>
      <w:shd w:val="clear" w:color="auto" w:fill="000080"/>
    </w:pPr>
    <w:rPr>
      <w:rFonts w:ascii="Tahoma" w:hAnsi="Tahoma" w:cs="Tahom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qFormat/>
  </w:style>
  <w:style w:type="paragraph" w:styleId="Textodeglobo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Textoindependiente2">
    <w:name w:val="Body Text 2"/>
    <w:basedOn w:val="Normal"/>
    <w:qFormat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qFormat/>
    <w:pPr>
      <w:tabs>
        <w:tab w:val="center" w:pos="4252"/>
        <w:tab w:val="right" w:pos="8504"/>
      </w:tabs>
    </w:pPr>
  </w:style>
  <w:style w:type="paragraph" w:styleId="NormalWeb">
    <w:name w:val="Normal (Web)"/>
    <w:basedOn w:val="Normal"/>
    <w:uiPriority w:val="99"/>
    <w:semiHidden/>
    <w:unhideWhenUsed/>
    <w:qFormat/>
    <w:pPr>
      <w:spacing w:before="100" w:beforeAutospacing="1" w:after="100" w:afterAutospacing="1"/>
    </w:pPr>
    <w:rPr>
      <w:sz w:val="24"/>
      <w:szCs w:val="24"/>
      <w:lang w:val="es-CO" w:eastAsia="es-CO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paragraph" w:styleId="Textoindependiente">
    <w:name w:val="Body Text"/>
    <w:basedOn w:val="Normal"/>
    <w:qFormat/>
    <w:pPr>
      <w:spacing w:line="480" w:lineRule="auto"/>
    </w:pPr>
    <w:rPr>
      <w:sz w:val="24"/>
      <w:lang w:val="es-CO"/>
    </w:rPr>
  </w:style>
  <w:style w:type="character" w:customStyle="1" w:styleId="PiedepginaCar">
    <w:name w:val="Pie de página Car"/>
    <w:qFormat/>
    <w:rPr>
      <w:lang w:eastAsia="es-ES"/>
    </w:rPr>
  </w:style>
  <w:style w:type="character" w:customStyle="1" w:styleId="TextonotapieCar">
    <w:name w:val="Texto nota pie Car"/>
    <w:qFormat/>
    <w:rPr>
      <w:lang w:eastAsia="es-ES"/>
    </w:rPr>
  </w:style>
  <w:style w:type="character" w:customStyle="1" w:styleId="EncabezadoCar">
    <w:name w:val="Encabezado Car"/>
    <w:uiPriority w:val="99"/>
    <w:qFormat/>
    <w:rPr>
      <w:lang w:eastAsia="es-ES"/>
    </w:rPr>
  </w:style>
  <w:style w:type="character" w:customStyle="1" w:styleId="Textoindependiente2Car">
    <w:name w:val="Texto independiente 2 Car"/>
    <w:basedOn w:val="Fuentedeprrafopredeter"/>
    <w:qFormat/>
    <w:rPr>
      <w:sz w:val="24"/>
      <w:lang w:val="es-CO"/>
    </w:rPr>
  </w:style>
  <w:style w:type="paragraph" w:styleId="Prrafodelista">
    <w:name w:val="List Paragraph"/>
    <w:basedOn w:val="Normal"/>
    <w:qFormat/>
    <w:pPr>
      <w:ind w:left="720"/>
    </w:pPr>
  </w:style>
  <w:style w:type="paragraph" w:styleId="Sinespaciado">
    <w:name w:val="No Spacing"/>
    <w:qFormat/>
    <w:pPr>
      <w:suppressAutoHyphens/>
      <w:autoSpaceDN w:val="0"/>
      <w:textAlignment w:val="baseline"/>
    </w:pPr>
    <w:rPr>
      <w:lang w:val="es-ES" w:eastAsia="es-ES"/>
    </w:rPr>
  </w:style>
  <w:style w:type="paragraph" w:customStyle="1" w:styleId="Revisin1">
    <w:name w:val="Revisión1"/>
    <w:hidden/>
    <w:uiPriority w:val="99"/>
    <w:semiHidden/>
    <w:qFormat/>
    <w:rPr>
      <w:lang w:val="es-ES" w:eastAsia="es-ES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qFormat/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qFormat/>
    <w:rPr>
      <w:b/>
      <w:bCs/>
    </w:rPr>
  </w:style>
  <w:style w:type="paragraph" w:customStyle="1" w:styleId="TableParagraph">
    <w:name w:val="Table Paragraph"/>
    <w:basedOn w:val="Normal"/>
    <w:uiPriority w:val="1"/>
    <w:qFormat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character" w:customStyle="1" w:styleId="hljs-attribute">
    <w:name w:val="hljs-attribute"/>
    <w:basedOn w:val="Fuentedeprrafopredeter"/>
    <w:qFormat/>
  </w:style>
  <w:style w:type="character" w:customStyle="1" w:styleId="hljs-string">
    <w:name w:val="hljs-string"/>
    <w:basedOn w:val="Fuentedeprrafopredeter"/>
  </w:style>
  <w:style w:type="character" w:customStyle="1" w:styleId="vortaltextbox">
    <w:name w:val="vortaltextbox"/>
    <w:basedOn w:val="Fuentedeprrafopredeter"/>
    <w:rsid w:val="00506FCC"/>
  </w:style>
  <w:style w:type="character" w:customStyle="1" w:styleId="vortaltextarea">
    <w:name w:val="vortaltextarea"/>
    <w:basedOn w:val="Fuentedeprrafopredeter"/>
    <w:rsid w:val="00506FCC"/>
  </w:style>
  <w:style w:type="paragraph" w:customStyle="1" w:styleId="Default">
    <w:name w:val="Default"/>
    <w:qFormat/>
    <w:rsid w:val="007B21B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drive.google.com/drive/folders/1my-RhoqNfjxa3GY0mkzPFyAiZ4VfhuXA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OyLGv94sOTw60X9gzFkf13Uzkw==">CgMxLjA4AHIhMW1vOEp5X2pnTWQ0N0hsVThlZkotYkJ6WFpqek51TFVh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918</Words>
  <Characters>5051</Characters>
  <Application>Microsoft Office Word</Application>
  <DocSecurity>0</DocSecurity>
  <Lines>42</Lines>
  <Paragraphs>11</Paragraphs>
  <ScaleCrop>false</ScaleCrop>
  <Company/>
  <LinksUpToDate>false</LinksUpToDate>
  <CharactersWithSpaces>5958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Moises Baron</cp:lastModifiedBy>
  <cp:revision>2</cp:revision>
  <dcterms:created xsi:type="dcterms:W3CDTF">2025-03-18T04:04:00Z</dcterms:created>
  <dcterms:modified xsi:type="dcterms:W3CDTF">2025-12-08T21:35:00Z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3082-12.2.0.21179</vt:lpwstr>
  </property>
  <property fmtid="{D5CDD505-2E9C-101B-9397-08002B2CF9AE}" pid="3" name="ICV">
    <vt:lpwstr>B6247E5D41234A85BAF87EE4C3FE0843_12</vt:lpwstr>
  </property>
</Properties>
</file>